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B226E" w14:textId="59E8AB8F" w:rsidR="00047B06" w:rsidRPr="00B336A3" w:rsidRDefault="00047B06" w:rsidP="00FF1FCA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(</w:t>
      </w:r>
      <w:r w:rsidR="00B76D70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oświadczenia</w:t>
      </w:r>
      <w:r w:rsidR="00BA3EB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 do załącznika VIII.A.19</w:t>
      </w:r>
      <w:r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)</w:t>
      </w:r>
    </w:p>
    <w:p w14:paraId="37192CC6" w14:textId="77777777" w:rsidR="00047B06" w:rsidRDefault="00047B06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725D209" w14:textId="5102597B" w:rsidR="00047B06" w:rsidRDefault="00294D1B" w:rsidP="00FF1F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560A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</w:t>
      </w:r>
      <w:r w:rsidR="008E1B9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A3EB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ŚWIADCZĄCEJ LUB UDOSTĘPNIAJĄCEJ WKŁAD RZECZOWY.</w:t>
      </w:r>
    </w:p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6845D9EC" w14:textId="77777777" w:rsidTr="00FF1FCA">
        <w:tc>
          <w:tcPr>
            <w:tcW w:w="22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017F3" w14:paraId="1AADDA15" w14:textId="77777777" w:rsidTr="00FF1FCA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C1AD115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D3E2BA" w14:textId="77777777" w:rsidR="008017F3" w:rsidRDefault="008017F3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EBA0895" w14:textId="4ACB5E1E" w:rsidR="006E4A1F" w:rsidRPr="003A4807" w:rsidRDefault="006E4A1F" w:rsidP="00FF1FCA">
      <w:pPr>
        <w:rPr>
          <w:rFonts w:ascii="Times New Roman" w:hAnsi="Times New Roman" w:cs="Times New Roman"/>
          <w:b/>
          <w:sz w:val="19"/>
          <w:szCs w:val="19"/>
        </w:rPr>
      </w:pPr>
      <w:r w:rsidRPr="003A4807">
        <w:rPr>
          <w:rFonts w:ascii="Times New Roman" w:hAnsi="Times New Roman" w:cs="Times New Roman"/>
          <w:b/>
          <w:sz w:val="19"/>
          <w:szCs w:val="19"/>
        </w:rPr>
        <w:t>KLAUZULE INFORMACYJNE:</w:t>
      </w:r>
    </w:p>
    <w:p w14:paraId="41E83DAE" w14:textId="77777777" w:rsidR="00ED20E4" w:rsidRPr="003A4807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Przyjmuję do wiadomości, że</w:t>
      </w:r>
      <w:r w:rsidR="00ED20E4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: </w:t>
      </w:r>
    </w:p>
    <w:p w14:paraId="0593184D" w14:textId="77777777" w:rsidR="002A2711" w:rsidRPr="003A4807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A331DA"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Agencja Restrukturyzacji i Modernizacji Rolnictwa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siedzibą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 </w:t>
      </w:r>
      <w:r w:rsidR="00A331D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Warszawie, Al. Jana Pawła II 70, 00-175 Warszawa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717FE83" w14:textId="77777777" w:rsidR="0054217B" w:rsidRPr="003A4807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</w:t>
      </w:r>
      <w:r w:rsidR="0054217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danych osobowych mogę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kontaktować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</w:t>
      </w:r>
      <w:r w:rsidR="00E1299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010A0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8" w:history="1">
        <w:r w:rsidR="001C1E79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info@arimr.gov.pl</w:t>
        </w:r>
      </w:hyperlink>
      <w:r w:rsidR="001C1E7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</w:t>
      </w:r>
      <w:r w:rsidR="00B35FF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mnie na adres korespondencyjny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Centrali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Agencji Restrukturyzacji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7948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Moderniz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acji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Rolnictwa, ul. Poleczki 33, 02-822 Warszawa;</w:t>
      </w:r>
    </w:p>
    <w:p w14:paraId="6E8BDECC" w14:textId="77777777" w:rsidR="006F0347" w:rsidRPr="003A4807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ony danych, z którym można 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kontaktować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się w sprawach dotyczących przetwarzania danych osobowych oraz korzystania z praw związanych z przetwarzaniem danych,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poprzez </w:t>
      </w:r>
      <w:r w:rsidR="00E71EC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adres 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e-mail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A5498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hyperlink r:id="rId9" w:history="1">
        <w:r w:rsidR="00AF719D" w:rsidRPr="003A4807">
          <w:rPr>
            <w:rStyle w:val="Hipercze"/>
            <w:rFonts w:ascii="Times New Roman" w:hAnsi="Times New Roman" w:cs="Times New Roman"/>
            <w:sz w:val="19"/>
            <w:szCs w:val="19"/>
          </w:rPr>
          <w:t>iod@arimr.gov.pl</w:t>
        </w:r>
      </w:hyperlink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pisemnie na adres korespondencyjny 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administratora danych</w:t>
      </w:r>
      <w:r w:rsidR="009E070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062C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wskazany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pkt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2;</w:t>
      </w:r>
      <w:r w:rsidR="006F0347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</w:p>
    <w:p w14:paraId="06EF3804" w14:textId="77777777" w:rsidR="00AE4C5F" w:rsidRPr="003A4807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9C615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przetwarzane przez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administratora danych </w:t>
      </w:r>
      <w:r w:rsidR="00D06C2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ust. 1 lit</w:t>
      </w:r>
      <w:r w:rsidR="00137C0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c)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rozporządzenia Parlamentu Europejskiego i Rady (UE) 2</w:t>
      </w:r>
      <w:r w:rsidR="00132D4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016/679 z dnia 27 kwietnia 2016 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r. w 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sprawie oc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hrony osób fizycznych w związku</w:t>
      </w:r>
      <w:r w:rsidR="006F327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przetwarzaniem danych osobowych i w sprawie swobodnego przepływu takich danych oraz uchylenia dyrektywy 95/46/WE 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– ogólne rozporządzenie o ochronie danych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(</w:t>
      </w:r>
      <w:r w:rsidR="00500994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Dz.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</w:t>
      </w:r>
      <w:r w:rsidR="00896F5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rz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UE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 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119 z 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04.05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2016</w:t>
      </w:r>
      <w:r w:rsidR="000E328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str.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1</w:t>
      </w:r>
      <w:r w:rsidR="00633446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)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 dalej „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ozporządzenie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”, gdy jest to niezbędne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do wypełnienia obowiązku prawnego ciąż</w:t>
      </w:r>
      <w:r w:rsidR="00EF09F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ącego na administratorze danych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(dane obowiązkowe) </w:t>
      </w:r>
      <w:r w:rsidR="00774FCB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lub 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a) 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AE4C5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BE27B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tj. na podstawie odrębnej zgody</w:t>
      </w:r>
      <w:r w:rsidR="009C695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E638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na przetwarzanie danych osobowych, która obejmuje zakres danych szerszy, niż to wynika z powszech</w:t>
      </w:r>
      <w:r w:rsidR="002A271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nie obowiązującego prawa (dane nieobowiązkowe);</w:t>
      </w:r>
    </w:p>
    <w:p w14:paraId="2244A754" w14:textId="77777777" w:rsidR="00834A99" w:rsidRPr="003A4807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4 będą przetwarzane przez administratora danych w celu realizacji zadań wynikających z art. 1 pkt 1 w zw. z art. 6 ust. 2 i 3 us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tawy z dnia 20 lutego 2015 r. o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oraz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rozporządzeni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3ED40BFF" w14:textId="77777777" w:rsidR="00AD7553" w:rsidRPr="003A4807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że: </w:t>
      </w:r>
    </w:p>
    <w:p w14:paraId="67DCFE3D" w14:textId="198161D0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administratorem moich danych osobowych jest </w:t>
      </w:r>
      <w:r w:rsid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Zarząd Województwa Pomorskiego</w:t>
      </w:r>
      <w:r w:rsidR="00E157B1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 siedzibą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</w:t>
      </w:r>
      <w:r w:rsidR="002C2A5C">
        <w:rPr>
          <w:rFonts w:ascii="Times New Roman" w:hAnsi="Times New Roman" w:cs="Times New Roman"/>
          <w:color w:val="000000" w:themeColor="text1"/>
          <w:sz w:val="19"/>
          <w:szCs w:val="19"/>
        </w:rPr>
        <w:t> 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Gdańsku,</w:t>
      </w:r>
      <w:r w:rsidR="0054573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       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 ul. Okopowa 21/27, 80-810 Gdańsk</w:t>
      </w:r>
      <w:r w:rsidR="00BC6F13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24126ABD" w14:textId="7652DF6C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 administratorem danych osobowych mogę kontaktować się poprzez adres e-mail: </w:t>
      </w:r>
      <w:r w:rsidR="00E80C01" w:rsidRPr="00E80C01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dprow@pomorskie.eu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pisemnie na adres korespondencyjny</w:t>
      </w:r>
      <w:r w:rsidR="00DD6C7D">
        <w:rPr>
          <w:rFonts w:ascii="Times New Roman" w:hAnsi="Times New Roman" w:cs="Times New Roman"/>
          <w:color w:val="000000" w:themeColor="text1"/>
          <w:sz w:val="19"/>
          <w:szCs w:val="19"/>
        </w:rPr>
        <w:t>:</w:t>
      </w:r>
      <w:r w:rsidR="00834A99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80C01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ul. Okopowa 21/27, 80-810 Gdańsk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195A2CF" w14:textId="187FA508" w:rsidR="00132D41" w:rsidRPr="003A4807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DD6C7D" w:rsidRPr="00DD6C7D">
        <w:rPr>
          <w:rFonts w:ascii="Times New Roman" w:hAnsi="Times New Roman" w:cs="Times New Roman"/>
          <w:b/>
          <w:color w:val="000000" w:themeColor="text1"/>
          <w:sz w:val="19"/>
          <w:szCs w:val="19"/>
        </w:rPr>
        <w:t>iod@pomorskie.eu</w:t>
      </w:r>
      <w:r w:rsidRPr="00DD6C7D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lub pisemnie na adres korespondencyjny administratora danych, wskazany w pkt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="00EC6FAF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2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93CA5A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04C68896" w14:textId="77777777" w:rsidR="00EC6FAF" w:rsidRPr="003A4807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w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amach poddziałania „Wsparcie na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 1588 oraz z 2018 r. poz. 861).</w:t>
      </w:r>
    </w:p>
    <w:p w14:paraId="4F728436" w14:textId="77777777" w:rsidR="002E602C" w:rsidRPr="003A4807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b/>
          <w:color w:val="000000" w:themeColor="text1"/>
          <w:sz w:val="19"/>
          <w:szCs w:val="19"/>
        </w:rPr>
        <w:lastRenderedPageBreak/>
        <w:t xml:space="preserve">Przyjmuję do wiadomości, że: </w:t>
      </w:r>
    </w:p>
    <w:p w14:paraId="63651CE5" w14:textId="77777777" w:rsidR="00A73D68" w:rsidRPr="00A73D68" w:rsidRDefault="00A73D68" w:rsidP="00A73D68">
      <w:pPr>
        <w:pStyle w:val="Akapitzlist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73D68">
        <w:rPr>
          <w:rFonts w:ascii="Times New Roman" w:hAnsi="Times New Roman" w:cs="Times New Roman"/>
          <w:color w:val="000000" w:themeColor="text1"/>
          <w:sz w:val="19"/>
          <w:szCs w:val="19"/>
        </w:rPr>
        <w:t>administratorem moich danych osobowych jest Słowińska Grupa Rybacka z siedzibą w Przewłoce, ul. Ustecka 8, 76-270 Ustka;</w:t>
      </w:r>
    </w:p>
    <w:p w14:paraId="39127082" w14:textId="77777777" w:rsidR="00A73D68" w:rsidRPr="00A73D68" w:rsidRDefault="00A73D68" w:rsidP="00A73D68">
      <w:pPr>
        <w:pStyle w:val="Akapitzlist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73D68">
        <w:rPr>
          <w:rFonts w:ascii="Times New Roman" w:hAnsi="Times New Roman" w:cs="Times New Roman"/>
          <w:color w:val="000000" w:themeColor="text1"/>
          <w:sz w:val="19"/>
          <w:szCs w:val="19"/>
        </w:rPr>
        <w:t>z administratorem danych osobowych mogę kontaktować się poprzez adres e-mail: biuro@sgr.org.pl lub pisemnie na adres korespondencyjny Przewłoka, ul. Ustecka 8, 76-270 Ustka;</w:t>
      </w:r>
    </w:p>
    <w:p w14:paraId="1655A964" w14:textId="2282646A" w:rsidR="00132D41" w:rsidRPr="00A73D68" w:rsidRDefault="00A73D68" w:rsidP="00A73D68">
      <w:pPr>
        <w:pStyle w:val="Akapitzlist"/>
        <w:numPr>
          <w:ilvl w:val="0"/>
          <w:numId w:val="10"/>
        </w:num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A73D68">
        <w:rPr>
          <w:rFonts w:ascii="Times New Roman" w:hAnsi="Times New Roman" w:cs="Times New Roman"/>
          <w:color w:val="000000" w:themeColor="text1"/>
          <w:sz w:val="19"/>
          <w:szCs w:val="19"/>
        </w:rPr>
        <w:t>administrator danych wyznaczył inspektora ochrony danych, z którym można kontaktować się w sprawach dotyczących przetwarzania danych osobowych oraz korzystania z praw związanych z przetwarzaniem danych, poprzez adres e-mail: iodo@rt-net.pl lub pisemnie na adres korespondencyjny administratora danych, wskazany w pkt. III.2;</w:t>
      </w:r>
      <w:bookmarkStart w:id="0" w:name="_GoBack"/>
      <w:bookmarkEnd w:id="0"/>
    </w:p>
    <w:p w14:paraId="6F5023C9" w14:textId="77777777" w:rsidR="00EC6FAF" w:rsidRPr="003A4807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będą przetwarzane przez administratora danych na podstawie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danych szerszy, niż to wynika z 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powszechnie obowiązującego prawa (dane nieobowiązkowe);</w:t>
      </w:r>
    </w:p>
    <w:p w14:paraId="7079DAA4" w14:textId="77777777" w:rsidR="00EC6FAF" w:rsidRPr="009B32F5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na podstawach, o których mowa w pkt. 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III.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4 będą przetwarzane przez administratora danych w celu realizacji zadań wynikających z 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art. 34 ust. 3 lit. f) rozporządzenia Parlamen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tu Europejskiego i Rady (UE) nr 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</w:t>
      </w:r>
      <w:proofErr w:type="spellStart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późn</w:t>
      </w:r>
      <w:proofErr w:type="spellEnd"/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. zm.)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C5EFE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ustaw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z dnia 20 lutego 2015 r. o rozwoju lokalnym z udziałem lokalnej społeczności (Dz.U. z 2018, poz. 140) oraz rozporządzeni</w:t>
      </w:r>
      <w:r w:rsidR="00797CAC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a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>sparcie na wdrażanie operacji w</w:t>
      </w:r>
      <w:r w:rsidR="007D24DD"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3A480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ramach strategii rozwoju lokalnego kierowanego przez społeczność” objętego Programem Rozwoju Obszarów Wiejskich na lata 2014-2020 (Dz.U. z 2017 r. poz. 772 i 1588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oraz z 2018 r. poz. 861);</w:t>
      </w:r>
    </w:p>
    <w:p w14:paraId="0DC5B2E7" w14:textId="48E3B639" w:rsidR="009259C4" w:rsidRPr="00AE5B64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Przyjmuję do wiadomości, </w:t>
      </w:r>
      <w:r w:rsidR="002D3499" w:rsidRPr="009B32F5">
        <w:rPr>
          <w:rFonts w:ascii="Times New Roman" w:hAnsi="Times New Roman" w:cs="Times New Roman"/>
          <w:b/>
          <w:color w:val="000000" w:themeColor="text1"/>
          <w:sz w:val="19"/>
          <w:szCs w:val="19"/>
        </w:rPr>
        <w:t xml:space="preserve">że: 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(</w:t>
      </w:r>
      <w:r w:rsidR="00E9153F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informacje wspólne odnoszące się do każdego z ww. administratorów danych</w:t>
      </w:r>
      <w:r w:rsidR="002D3499" w:rsidRPr="00AE5B64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)</w:t>
      </w:r>
    </w:p>
    <w:p w14:paraId="746CFBFE" w14:textId="77777777" w:rsidR="00171267" w:rsidRPr="009B32F5" w:rsidRDefault="00171267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zebrane dane osobowe mogą być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D2D98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udost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ępniane</w:t>
      </w:r>
      <w:r w:rsidR="00C072B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podmiotom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publicznym </w:t>
      </w:r>
      <w:r w:rsidR="006C643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uprawnionym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przetwarzania danych osobowych na podstawie przepisów powszechnie obowiązującego prawa oraz podmiotom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przetwarzającym dane osobowe na zlecenie administratora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związku z wykonywaniem powierzonego im zadania w drodze zawartej umowy</w:t>
      </w:r>
      <w:r w:rsidR="009C695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np. </w:t>
      </w:r>
      <w:r w:rsidR="0030250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dostawcom 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wparcia informatycznego</w:t>
      </w:r>
      <w:r w:rsidR="006E3D8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140C2255" w14:textId="68D70C18" w:rsidR="002F25FA" w:rsidRPr="009B32F5" w:rsidRDefault="002F25FA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zebrane dane osobowe 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7F3D7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E1255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będą przetwarzane </w:t>
      </w:r>
      <w:r w:rsidR="0095712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przez okres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realizacji zadań, o których mowa w pkt. I-III.5 oraz </w:t>
      </w:r>
      <w:r w:rsidR="005B33E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nie krócej niż do 31 grudnia 2028 roku</w:t>
      </w:r>
      <w:r w:rsidR="00A54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041E7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Okres przechowywania danych może zostać każdorazowo przedłużony</w:t>
      </w:r>
      <w:r w:rsidR="005E033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F2F9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 okres przedawnienia roszczeń, jeżeli przetwarzanie danych </w:t>
      </w:r>
      <w:r w:rsidR="00662F13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będzie niezbędne do dochodzenia roszczeń lub do obrony przed takimi roszczeniami przez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administratora danych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Ponadto</w:t>
      </w:r>
      <w:r w:rsidR="004A798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,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okres przechowywania danych może zostać przedłużony na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okres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potrzeb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y</w:t>
      </w:r>
      <w:r w:rsidR="00AA19A5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7975B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do przeprowadzenia </w:t>
      </w:r>
      <w:r w:rsidR="00220907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archiwizacji</w:t>
      </w:r>
      <w:r w:rsidR="001B786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4B5C4DF0" w14:textId="77777777" w:rsidR="00C452E1" w:rsidRPr="009B32F5" w:rsidRDefault="00C452E1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wo dostępu do moich danych, 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prawo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żądani</w:t>
      </w:r>
      <w:r w:rsidR="004D72B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ich sprostowania, usunięcia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lub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ograniczenia</w:t>
      </w:r>
      <w:r w:rsidR="000D1114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ich </w:t>
      </w:r>
      <w:r w:rsidR="00BF645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przetwarzania</w:t>
      </w:r>
      <w:r w:rsidR="00680DF2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w przypadkach określonych w rozporządzeniu 2016/679</w:t>
      </w:r>
      <w:r w:rsidR="00302D16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C4F952A" w14:textId="77777777" w:rsidR="006F0347" w:rsidRPr="009B32F5" w:rsidRDefault="00735B70" w:rsidP="00D00499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przypadku uznania, że przetwarzanie danych osobowych narusza przepisy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, </w:t>
      </w:r>
      <w:r w:rsidR="00E2045B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przysługuje mi prawo wniesieni</w:t>
      </w:r>
      <w:r w:rsidR="007417CA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a skargi do Prezesa Urzędu Ochrony Danych Osobowych</w:t>
      </w: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</w:p>
    <w:p w14:paraId="73227D98" w14:textId="64DEA785" w:rsidR="006A63A3" w:rsidRPr="006A63A3" w:rsidRDefault="00EC7841" w:rsidP="006A63A3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podanie danych osobowych 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na podstawie art. 6 ust. 1 lit. c) </w:t>
      </w:r>
      <w:r w:rsidR="006B5220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ozporządzenia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2016/679</w:t>
      </w:r>
      <w:r w:rsidR="00497D39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 załączniku </w:t>
      </w:r>
      <w:r w:rsidR="004B692E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Karta wkładu rzeczowego w formie nieodpłatnej, w tym: wartość towarów, gruntów lub nieruchomości, wartości pracy (usług oraz robót budowlanych świadczonych nie</w:t>
      </w:r>
      <w:r w:rsidR="00625E80" w:rsidRPr="009B32F5">
        <w:rPr>
          <w:rFonts w:ascii="Times New Roman" w:hAnsi="Times New Roman" w:cs="Times New Roman"/>
          <w:i/>
          <w:color w:val="000000" w:themeColor="text1"/>
          <w:sz w:val="19"/>
          <w:szCs w:val="19"/>
        </w:rPr>
        <w:t>odpłatnie,</w:t>
      </w:r>
      <w:r w:rsidR="004B692E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stanowiącym załącznik do </w:t>
      </w:r>
      <w:r w:rsidR="007D24DD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wniosku o płatność </w:t>
      </w:r>
      <w:r w:rsidR="006C53EF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na operacje w </w:t>
      </w:r>
      <w:r w:rsidR="004E19B1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9B32F5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6A63A3" w:rsidRPr="006A63A3">
        <w:rPr>
          <w:rFonts w:ascii="Times New Roman" w:hAnsi="Times New Roman" w:cs="Times New Roman"/>
          <w:color w:val="000000" w:themeColor="text1"/>
          <w:sz w:val="20"/>
          <w:szCs w:val="20"/>
        </w:rPr>
        <w:t>wynika z obowiązku zawartego w przepisach powszechnie obowiązujących, dla potrzeb niezbędnych do prawidłowej realizacji operacji w ramach poddziałania 19.2.</w:t>
      </w:r>
    </w:p>
    <w:tbl>
      <w:tblPr>
        <w:tblStyle w:val="Tabela-Siatka"/>
        <w:tblW w:w="906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2126"/>
        <w:gridCol w:w="3260"/>
      </w:tblGrid>
      <w:tr w:rsidR="00F24294" w14:paraId="516E419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2B46F" w14:textId="2CC7F09B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l.p.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0FC09" w14:textId="6996E2FF" w:rsidR="00F24294" w:rsidRPr="005D0BED" w:rsidRDefault="00F24294" w:rsidP="007158F8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96C06A" w14:textId="26C26F5E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Data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dd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/mm/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rrrr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A1CCE5" w14:textId="4ABF57C3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5D0BE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Czytelny podpi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s</w:t>
            </w:r>
          </w:p>
          <w:p w14:paraId="603E4F1F" w14:textId="77777777" w:rsidR="00F24294" w:rsidRPr="005D0BED" w:rsidRDefault="00F24294" w:rsidP="00FF1FCA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0DC1D14F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7E65A" w14:textId="77777777" w:rsidR="00F24294" w:rsidRPr="00A82F44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CB4A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1C92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6015" w14:textId="17605D8E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2C60700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88B5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46CC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B6E01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D229E" w14:textId="64BEE2B0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F950EAC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771BA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2C78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104DA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D99E0" w14:textId="7387DDB3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3F864B5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0D6B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92808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2182E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18BAE" w14:textId="4533FD88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F24294" w14:paraId="682B4E26" w14:textId="77777777" w:rsidTr="00F2429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C4D11" w14:textId="77777777" w:rsidR="00F24294" w:rsidRPr="00F73840" w:rsidRDefault="00F24294" w:rsidP="00A82F44">
            <w:pPr>
              <w:pStyle w:val="Akapitzlist"/>
              <w:numPr>
                <w:ilvl w:val="0"/>
                <w:numId w:val="21"/>
              </w:numPr>
              <w:spacing w:before="120" w:after="120"/>
              <w:ind w:left="312" w:hanging="357"/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72CB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DED04" w14:textId="77777777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BFC" w14:textId="5DB68B61" w:rsidR="00F24294" w:rsidRPr="005D0BED" w:rsidRDefault="00F24294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75CCFA0A" w14:textId="411F8993" w:rsidR="00C364CF" w:rsidRPr="00FF1FCA" w:rsidRDefault="00C364CF" w:rsidP="00FF1FCA">
      <w:pPr>
        <w:spacing w:line="240" w:lineRule="auto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FF1FCA" w:rsidSect="00AF719D">
      <w:footerReference w:type="default" r:id="rId10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0B715" w14:textId="77777777" w:rsidR="00395BAC" w:rsidRDefault="00395BAC" w:rsidP="007417CA">
      <w:pPr>
        <w:spacing w:after="0" w:line="240" w:lineRule="auto"/>
      </w:pPr>
      <w:r>
        <w:separator/>
      </w:r>
    </w:p>
  </w:endnote>
  <w:endnote w:type="continuationSeparator" w:id="0">
    <w:p w14:paraId="49BCF9DA" w14:textId="77777777" w:rsidR="00395BAC" w:rsidRDefault="00395BAC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CD9DC24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A73D68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A73D68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54043" w14:textId="77777777" w:rsidR="00395BAC" w:rsidRDefault="00395BAC" w:rsidP="007417CA">
      <w:pPr>
        <w:spacing w:after="0" w:line="240" w:lineRule="auto"/>
      </w:pPr>
      <w:r>
        <w:separator/>
      </w:r>
    </w:p>
  </w:footnote>
  <w:footnote w:type="continuationSeparator" w:id="0">
    <w:p w14:paraId="3EA8236A" w14:textId="77777777" w:rsidR="00395BAC" w:rsidRDefault="00395BAC" w:rsidP="00741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06AA2294"/>
    <w:lvl w:ilvl="0" w:tplc="F67EE7B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26B7F9F"/>
    <w:multiLevelType w:val="hybridMultilevel"/>
    <w:tmpl w:val="9CA02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1"/>
  </w:num>
  <w:num w:numId="15">
    <w:abstractNumId w:val="15"/>
  </w:num>
  <w:num w:numId="16">
    <w:abstractNumId w:val="5"/>
  </w:num>
  <w:num w:numId="17">
    <w:abstractNumId w:val="20"/>
  </w:num>
  <w:num w:numId="18">
    <w:abstractNumId w:val="19"/>
  </w:num>
  <w:num w:numId="19">
    <w:abstractNumId w:val="9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A6"/>
    <w:rsid w:val="00032BA3"/>
    <w:rsid w:val="000417A1"/>
    <w:rsid w:val="00041E7E"/>
    <w:rsid w:val="00044AD0"/>
    <w:rsid w:val="00047B06"/>
    <w:rsid w:val="00071BE8"/>
    <w:rsid w:val="000760B7"/>
    <w:rsid w:val="00077B2F"/>
    <w:rsid w:val="00080503"/>
    <w:rsid w:val="00083954"/>
    <w:rsid w:val="00086646"/>
    <w:rsid w:val="00092E49"/>
    <w:rsid w:val="000A7146"/>
    <w:rsid w:val="000A7EC0"/>
    <w:rsid w:val="000B44F6"/>
    <w:rsid w:val="000B67C3"/>
    <w:rsid w:val="000C155C"/>
    <w:rsid w:val="000D1114"/>
    <w:rsid w:val="000E1C06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50044"/>
    <w:rsid w:val="00171267"/>
    <w:rsid w:val="00180D8C"/>
    <w:rsid w:val="00182334"/>
    <w:rsid w:val="00184918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2C64"/>
    <w:rsid w:val="001D4551"/>
    <w:rsid w:val="001D7D7B"/>
    <w:rsid w:val="001E214B"/>
    <w:rsid w:val="00210B38"/>
    <w:rsid w:val="00212D38"/>
    <w:rsid w:val="00213385"/>
    <w:rsid w:val="0022054D"/>
    <w:rsid w:val="00220907"/>
    <w:rsid w:val="0023745F"/>
    <w:rsid w:val="002508B2"/>
    <w:rsid w:val="002560A3"/>
    <w:rsid w:val="00262DE2"/>
    <w:rsid w:val="00271A6F"/>
    <w:rsid w:val="0027317C"/>
    <w:rsid w:val="00273819"/>
    <w:rsid w:val="0029470A"/>
    <w:rsid w:val="00294D1B"/>
    <w:rsid w:val="002963A3"/>
    <w:rsid w:val="002A176B"/>
    <w:rsid w:val="002A2711"/>
    <w:rsid w:val="002A4CE5"/>
    <w:rsid w:val="002C2A5C"/>
    <w:rsid w:val="002D1CDC"/>
    <w:rsid w:val="002D3499"/>
    <w:rsid w:val="002E1601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0F26"/>
    <w:rsid w:val="0035579B"/>
    <w:rsid w:val="0037062C"/>
    <w:rsid w:val="00393949"/>
    <w:rsid w:val="00395BAC"/>
    <w:rsid w:val="003968F8"/>
    <w:rsid w:val="003A4807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423D"/>
    <w:rsid w:val="0044457B"/>
    <w:rsid w:val="00444BE6"/>
    <w:rsid w:val="004630CE"/>
    <w:rsid w:val="00463FEC"/>
    <w:rsid w:val="00493A56"/>
    <w:rsid w:val="00497D39"/>
    <w:rsid w:val="004A798A"/>
    <w:rsid w:val="004B692E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41920"/>
    <w:rsid w:val="0054217B"/>
    <w:rsid w:val="0054573D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33E4"/>
    <w:rsid w:val="005B77AE"/>
    <w:rsid w:val="005C2EAE"/>
    <w:rsid w:val="005C2F6B"/>
    <w:rsid w:val="005D0BED"/>
    <w:rsid w:val="005E0331"/>
    <w:rsid w:val="00615889"/>
    <w:rsid w:val="0062391E"/>
    <w:rsid w:val="00625E80"/>
    <w:rsid w:val="00626CFA"/>
    <w:rsid w:val="006279AA"/>
    <w:rsid w:val="0063034A"/>
    <w:rsid w:val="00633446"/>
    <w:rsid w:val="006412BA"/>
    <w:rsid w:val="00662F13"/>
    <w:rsid w:val="00676937"/>
    <w:rsid w:val="00680DF2"/>
    <w:rsid w:val="00680E08"/>
    <w:rsid w:val="00682FAD"/>
    <w:rsid w:val="006841C7"/>
    <w:rsid w:val="006879AC"/>
    <w:rsid w:val="006A63A3"/>
    <w:rsid w:val="006A7591"/>
    <w:rsid w:val="006B2E02"/>
    <w:rsid w:val="006B4140"/>
    <w:rsid w:val="006B5220"/>
    <w:rsid w:val="006C53EF"/>
    <w:rsid w:val="006C5B15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03A5A"/>
    <w:rsid w:val="007124A3"/>
    <w:rsid w:val="00714F5A"/>
    <w:rsid w:val="00715800"/>
    <w:rsid w:val="007158F8"/>
    <w:rsid w:val="00735B70"/>
    <w:rsid w:val="0074043B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75BD"/>
    <w:rsid w:val="00797CAC"/>
    <w:rsid w:val="007C7422"/>
    <w:rsid w:val="007D24DD"/>
    <w:rsid w:val="007F0858"/>
    <w:rsid w:val="007F1F15"/>
    <w:rsid w:val="007F3D74"/>
    <w:rsid w:val="007F77A5"/>
    <w:rsid w:val="008017F3"/>
    <w:rsid w:val="008024C2"/>
    <w:rsid w:val="00806EF8"/>
    <w:rsid w:val="008073F1"/>
    <w:rsid w:val="00807C6C"/>
    <w:rsid w:val="0081005C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245B"/>
    <w:rsid w:val="00882F0E"/>
    <w:rsid w:val="00887580"/>
    <w:rsid w:val="00893F26"/>
    <w:rsid w:val="00896F5B"/>
    <w:rsid w:val="008C0CDC"/>
    <w:rsid w:val="008C7581"/>
    <w:rsid w:val="008D67A3"/>
    <w:rsid w:val="008E1B9E"/>
    <w:rsid w:val="008F175A"/>
    <w:rsid w:val="008F66B9"/>
    <w:rsid w:val="008F67C0"/>
    <w:rsid w:val="009006B2"/>
    <w:rsid w:val="009062C9"/>
    <w:rsid w:val="00907948"/>
    <w:rsid w:val="009259C4"/>
    <w:rsid w:val="0095712A"/>
    <w:rsid w:val="00966A4D"/>
    <w:rsid w:val="0097236B"/>
    <w:rsid w:val="009A09FD"/>
    <w:rsid w:val="009B0FA2"/>
    <w:rsid w:val="009B32F5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498A"/>
    <w:rsid w:val="00A57A14"/>
    <w:rsid w:val="00A630D1"/>
    <w:rsid w:val="00A72B02"/>
    <w:rsid w:val="00A73D68"/>
    <w:rsid w:val="00A8663E"/>
    <w:rsid w:val="00A87A91"/>
    <w:rsid w:val="00A906B8"/>
    <w:rsid w:val="00AA15E4"/>
    <w:rsid w:val="00AA19A5"/>
    <w:rsid w:val="00AB7F77"/>
    <w:rsid w:val="00AD21C1"/>
    <w:rsid w:val="00AD3927"/>
    <w:rsid w:val="00AD4E08"/>
    <w:rsid w:val="00AD7553"/>
    <w:rsid w:val="00AE0779"/>
    <w:rsid w:val="00AE0F59"/>
    <w:rsid w:val="00AE4C5F"/>
    <w:rsid w:val="00AE5B64"/>
    <w:rsid w:val="00AF719D"/>
    <w:rsid w:val="00B127E9"/>
    <w:rsid w:val="00B15AD0"/>
    <w:rsid w:val="00B17A5F"/>
    <w:rsid w:val="00B225BB"/>
    <w:rsid w:val="00B26728"/>
    <w:rsid w:val="00B35E86"/>
    <w:rsid w:val="00B35FF4"/>
    <w:rsid w:val="00B60F4B"/>
    <w:rsid w:val="00B62E96"/>
    <w:rsid w:val="00B76D70"/>
    <w:rsid w:val="00B802E8"/>
    <w:rsid w:val="00B8626A"/>
    <w:rsid w:val="00B87823"/>
    <w:rsid w:val="00B97959"/>
    <w:rsid w:val="00BA3EB7"/>
    <w:rsid w:val="00BA6EB3"/>
    <w:rsid w:val="00BB3F3B"/>
    <w:rsid w:val="00BC1853"/>
    <w:rsid w:val="00BC6CCD"/>
    <w:rsid w:val="00BC6F13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0A72"/>
    <w:rsid w:val="00D36897"/>
    <w:rsid w:val="00D724CD"/>
    <w:rsid w:val="00DA0382"/>
    <w:rsid w:val="00DA40D9"/>
    <w:rsid w:val="00DB2D4F"/>
    <w:rsid w:val="00DD00F6"/>
    <w:rsid w:val="00DD6C7D"/>
    <w:rsid w:val="00DE4DF6"/>
    <w:rsid w:val="00DE795C"/>
    <w:rsid w:val="00E0048F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80C01"/>
    <w:rsid w:val="00E842E6"/>
    <w:rsid w:val="00E863BA"/>
    <w:rsid w:val="00E9153F"/>
    <w:rsid w:val="00EA07B2"/>
    <w:rsid w:val="00EA2900"/>
    <w:rsid w:val="00EB1D72"/>
    <w:rsid w:val="00EC356C"/>
    <w:rsid w:val="00EC4265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24294"/>
    <w:rsid w:val="00F2657C"/>
    <w:rsid w:val="00F40675"/>
    <w:rsid w:val="00F44DA9"/>
    <w:rsid w:val="00F45457"/>
    <w:rsid w:val="00F458C5"/>
    <w:rsid w:val="00F50C21"/>
    <w:rsid w:val="00F577D3"/>
    <w:rsid w:val="00F635A6"/>
    <w:rsid w:val="00F651C3"/>
    <w:rsid w:val="00F66FF5"/>
    <w:rsid w:val="00F71E04"/>
    <w:rsid w:val="00F72B9E"/>
    <w:rsid w:val="00F734F8"/>
    <w:rsid w:val="00F73840"/>
    <w:rsid w:val="00F81F2E"/>
    <w:rsid w:val="00F91B8D"/>
    <w:rsid w:val="00F97084"/>
    <w:rsid w:val="00FA1584"/>
    <w:rsid w:val="00FA748A"/>
    <w:rsid w:val="00FC0C38"/>
    <w:rsid w:val="00FC6DC8"/>
    <w:rsid w:val="00FD4940"/>
    <w:rsid w:val="00FE4852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6A4D-C8D7-4B25-BD06-1434BD4C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1361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Słowińska Grupa Rybacka</cp:lastModifiedBy>
  <cp:revision>3</cp:revision>
  <cp:lastPrinted>2018-06-05T07:20:00Z</cp:lastPrinted>
  <dcterms:created xsi:type="dcterms:W3CDTF">2019-09-28T12:07:00Z</dcterms:created>
  <dcterms:modified xsi:type="dcterms:W3CDTF">2019-09-28T12:16:00Z</dcterms:modified>
</cp:coreProperties>
</file>